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50" w:rsidRPr="003357AB" w:rsidRDefault="00C846B7" w:rsidP="00870850">
      <w:pPr>
        <w:pStyle w:val="NoSpacing"/>
        <w:jc w:val="center"/>
        <w:rPr>
          <w:rFonts w:ascii="Copperplate Gothic Bold" w:hAnsi="Copperplate Gothic Bold" w:cs="Arial"/>
          <w:sz w:val="30"/>
          <w:szCs w:val="30"/>
        </w:rPr>
      </w:pPr>
      <w:r w:rsidRPr="003357AB">
        <w:rPr>
          <w:rFonts w:ascii="Copperplate Gothic Bold" w:hAnsi="Copperplate Gothic Bold" w:cs="Arial"/>
          <w:sz w:val="30"/>
          <w:szCs w:val="30"/>
        </w:rPr>
        <w:t>The Cold War and the Fifties</w:t>
      </w:r>
      <w:r w:rsidR="000E1E22" w:rsidRPr="003357AB">
        <w:rPr>
          <w:rFonts w:ascii="Copperplate Gothic Bold" w:hAnsi="Copperplate Gothic Bold" w:cs="Arial"/>
          <w:sz w:val="30"/>
          <w:szCs w:val="30"/>
        </w:rPr>
        <w:t xml:space="preserve"> (Ch. </w:t>
      </w:r>
      <w:r w:rsidRPr="003357AB">
        <w:rPr>
          <w:rFonts w:ascii="Copperplate Gothic Bold" w:hAnsi="Copperplate Gothic Bold" w:cs="Arial"/>
          <w:sz w:val="30"/>
          <w:szCs w:val="30"/>
        </w:rPr>
        <w:t>37-38</w:t>
      </w:r>
      <w:r w:rsidR="000E1E22" w:rsidRPr="003357AB">
        <w:rPr>
          <w:rFonts w:ascii="Copperplate Gothic Bold" w:hAnsi="Copperplate Gothic Bold" w:cs="Arial"/>
          <w:sz w:val="30"/>
          <w:szCs w:val="30"/>
        </w:rPr>
        <w:t>)</w:t>
      </w:r>
    </w:p>
    <w:p w:rsidR="00870850" w:rsidRPr="003357AB" w:rsidRDefault="00870850" w:rsidP="00870850">
      <w:pPr>
        <w:pStyle w:val="NoSpacing"/>
        <w:jc w:val="center"/>
        <w:rPr>
          <w:rFonts w:ascii="Copperplate Gothic Bold" w:hAnsi="Copperplate Gothic Bold" w:cs="Arial"/>
          <w:sz w:val="30"/>
          <w:szCs w:val="30"/>
        </w:rPr>
      </w:pPr>
      <w:r w:rsidRPr="003357AB">
        <w:rPr>
          <w:rFonts w:ascii="Copperplate Gothic Bold" w:hAnsi="Copperplate Gothic Bold" w:cs="Arial"/>
          <w:sz w:val="30"/>
          <w:szCs w:val="30"/>
        </w:rPr>
        <w:t>19</w:t>
      </w:r>
      <w:r w:rsidR="00C846B7" w:rsidRPr="003357AB">
        <w:rPr>
          <w:rFonts w:ascii="Copperplate Gothic Bold" w:hAnsi="Copperplate Gothic Bold" w:cs="Arial"/>
          <w:sz w:val="30"/>
          <w:szCs w:val="30"/>
        </w:rPr>
        <w:t>45</w:t>
      </w:r>
      <w:r w:rsidRPr="003357AB">
        <w:rPr>
          <w:rFonts w:ascii="Copperplate Gothic Bold" w:hAnsi="Copperplate Gothic Bold" w:cs="Arial"/>
          <w:sz w:val="30"/>
          <w:szCs w:val="30"/>
        </w:rPr>
        <w:t>-19</w:t>
      </w:r>
      <w:r w:rsidR="00C846B7" w:rsidRPr="003357AB">
        <w:rPr>
          <w:rFonts w:ascii="Copperplate Gothic Bold" w:hAnsi="Copperplate Gothic Bold" w:cs="Arial"/>
          <w:sz w:val="30"/>
          <w:szCs w:val="30"/>
        </w:rPr>
        <w:t>61</w:t>
      </w:r>
    </w:p>
    <w:p w:rsidR="00870850" w:rsidRPr="004F46F7" w:rsidRDefault="00870850" w:rsidP="00870850">
      <w:pPr>
        <w:pStyle w:val="NoSpacing"/>
        <w:jc w:val="center"/>
        <w:rPr>
          <w:rFonts w:cs="Arial"/>
          <w:sz w:val="4"/>
          <w:szCs w:val="4"/>
        </w:rPr>
      </w:pPr>
    </w:p>
    <w:p w:rsidR="00870850" w:rsidRPr="00E713B7" w:rsidRDefault="006E51AD" w:rsidP="00870850">
      <w:pPr>
        <w:spacing w:after="0" w:line="240" w:lineRule="auto"/>
        <w:rPr>
          <w:rFonts w:ascii="Helvetica" w:eastAsia="Times New Roman" w:hAnsi="Helvetica" w:cs="Helvetica"/>
        </w:rPr>
      </w:pPr>
      <w:r>
        <w:rPr>
          <w:noProof/>
        </w:rPr>
        <w:drawing>
          <wp:inline distT="0" distB="0" distL="0" distR="0">
            <wp:extent cx="6985591" cy="2998382"/>
            <wp:effectExtent l="0" t="0" r="6350" b="0"/>
            <wp:docPr id="6" name="Picture 6" descr="http://img.myconfinedspace.com/wp-content/uploads/tdomf-2/458695/Operation_Crossroads_Baker_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myconfinedspace.com/wp-content/uploads/tdomf-2/458695/Operation_Crossroads_Baker_wi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282" cy="300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850" w:rsidRPr="00933EEB" w:rsidRDefault="00870850" w:rsidP="00870850">
      <w:pPr>
        <w:pStyle w:val="NoSpacing"/>
        <w:jc w:val="right"/>
        <w:rPr>
          <w:rFonts w:ascii="Arial" w:hAnsi="Arial" w:cs="Arial"/>
          <w:color w:val="000000"/>
          <w:sz w:val="4"/>
          <w:szCs w:val="4"/>
          <w:shd w:val="clear" w:color="auto" w:fill="F9F9F9"/>
        </w:rPr>
      </w:pPr>
    </w:p>
    <w:p w:rsidR="00870850" w:rsidRPr="00E713B7" w:rsidRDefault="006E51AD" w:rsidP="003357AB">
      <w:pPr>
        <w:pStyle w:val="NoSpacing"/>
        <w:rPr>
          <w:sz w:val="10"/>
          <w:szCs w:val="1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Operation Crossroads </w:t>
      </w:r>
      <w:r w:rsidR="003357AB"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test of the underwater atomic bomb </w:t>
      </w:r>
      <w:r w:rsidR="003357AB" w:rsidRPr="003357AB">
        <w:rPr>
          <w:rFonts w:ascii="Arial" w:hAnsi="Arial" w:cs="Arial"/>
          <w:i/>
          <w:color w:val="000000"/>
          <w:sz w:val="20"/>
          <w:szCs w:val="20"/>
          <w:shd w:val="clear" w:color="auto" w:fill="F9F9F9"/>
        </w:rPr>
        <w:t>Baker</w:t>
      </w:r>
      <w:r w:rsidR="003357AB"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at Bikini Atoll, 1946</w:t>
      </w:r>
      <w:r w:rsidR="00870850">
        <w:rPr>
          <w:rFonts w:ascii="Arial" w:hAnsi="Arial" w:cs="Arial"/>
          <w:color w:val="000000"/>
          <w:sz w:val="20"/>
          <w:szCs w:val="20"/>
          <w:shd w:val="clear" w:color="auto" w:fill="F9F9F9"/>
        </w:rPr>
        <w:t>.</w:t>
      </w:r>
      <w:r w:rsidR="003357AB"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 Because of radioactive fallout from the testing, Bikini Atoll is still uninhabitable.</w:t>
      </w:r>
    </w:p>
    <w:p w:rsidR="00870850" w:rsidRPr="003357AB" w:rsidRDefault="00870850" w:rsidP="00870850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:rsidR="00426229" w:rsidRPr="003357AB" w:rsidRDefault="00426229" w:rsidP="0042622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3357AB">
        <w:rPr>
          <w:rFonts w:ascii="Arial" w:hAnsi="Arial" w:cs="Arial"/>
          <w:b/>
          <w:sz w:val="20"/>
          <w:szCs w:val="20"/>
          <w:u w:val="single"/>
        </w:rPr>
        <w:t>Chapter 3</w:t>
      </w:r>
      <w:r w:rsidR="00C846B7" w:rsidRPr="003357AB">
        <w:rPr>
          <w:rFonts w:ascii="Arial" w:hAnsi="Arial" w:cs="Arial"/>
          <w:b/>
          <w:sz w:val="20"/>
          <w:szCs w:val="20"/>
          <w:u w:val="single"/>
        </w:rPr>
        <w:t>7</w:t>
      </w:r>
      <w:r w:rsidRPr="003357AB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C846B7" w:rsidRPr="003357AB">
        <w:rPr>
          <w:rFonts w:ascii="Arial" w:hAnsi="Arial" w:cs="Arial"/>
          <w:b/>
          <w:sz w:val="20"/>
          <w:szCs w:val="20"/>
          <w:u w:val="single"/>
        </w:rPr>
        <w:t>The Cold War Begins</w:t>
      </w:r>
    </w:p>
    <w:p w:rsidR="00426229" w:rsidRPr="00426229" w:rsidRDefault="004D6171" w:rsidP="0042622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D6171">
        <w:rPr>
          <w:rFonts w:ascii="Arial" w:hAnsi="Arial" w:cs="Arial"/>
          <w:sz w:val="20"/>
          <w:szCs w:val="20"/>
          <w:u w:val="single"/>
        </w:rPr>
        <w:t>Historical Interpretation</w:t>
      </w:r>
      <w:r>
        <w:rPr>
          <w:rFonts w:ascii="Arial" w:hAnsi="Arial" w:cs="Arial"/>
          <w:sz w:val="20"/>
          <w:szCs w:val="20"/>
        </w:rPr>
        <w:t>: Analyze the reasons for the development of tensions between the Soviet Unions and the United States</w:t>
      </w:r>
      <w:r w:rsidR="00426229" w:rsidRPr="00426229">
        <w:rPr>
          <w:rFonts w:ascii="Arial" w:hAnsi="Arial" w:cs="Arial"/>
          <w:sz w:val="20"/>
          <w:szCs w:val="20"/>
        </w:rPr>
        <w:t>.</w:t>
      </w:r>
    </w:p>
    <w:p w:rsidR="00426229" w:rsidRPr="00426229" w:rsidRDefault="00426229" w:rsidP="00426229">
      <w:pPr>
        <w:pStyle w:val="NoSpacing"/>
        <w:rPr>
          <w:rFonts w:ascii="Arial" w:hAnsi="Arial" w:cs="Arial"/>
          <w:sz w:val="20"/>
          <w:szCs w:val="20"/>
        </w:rPr>
      </w:pPr>
    </w:p>
    <w:p w:rsidR="00426229" w:rsidRPr="00426229" w:rsidRDefault="004D6171" w:rsidP="0042622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D6171">
        <w:rPr>
          <w:rFonts w:ascii="Arial" w:hAnsi="Arial" w:cs="Arial"/>
          <w:sz w:val="20"/>
          <w:szCs w:val="20"/>
          <w:u w:val="single"/>
        </w:rPr>
        <w:t>Historical Argumentation</w:t>
      </w:r>
      <w:r>
        <w:rPr>
          <w:rFonts w:ascii="Arial" w:hAnsi="Arial" w:cs="Arial"/>
          <w:sz w:val="20"/>
          <w:szCs w:val="20"/>
        </w:rPr>
        <w:t>: Analyze the degree of success the policy of containment achieved between 1945 and 1953</w:t>
      </w:r>
      <w:r w:rsidR="00426229" w:rsidRPr="00426229">
        <w:rPr>
          <w:rFonts w:ascii="Arial" w:hAnsi="Arial" w:cs="Arial"/>
          <w:sz w:val="20"/>
          <w:szCs w:val="20"/>
        </w:rPr>
        <w:t>.</w:t>
      </w:r>
    </w:p>
    <w:p w:rsidR="00426229" w:rsidRPr="00426229" w:rsidRDefault="00426229" w:rsidP="00426229">
      <w:pPr>
        <w:pStyle w:val="NoSpacing"/>
        <w:rPr>
          <w:rFonts w:ascii="Arial" w:hAnsi="Arial" w:cs="Arial"/>
          <w:sz w:val="20"/>
          <w:szCs w:val="20"/>
        </w:rPr>
      </w:pPr>
    </w:p>
    <w:p w:rsidR="00426229" w:rsidRPr="00426229" w:rsidRDefault="004D6171" w:rsidP="0042622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D6171">
        <w:rPr>
          <w:rFonts w:ascii="Arial" w:hAnsi="Arial" w:cs="Arial"/>
          <w:sz w:val="20"/>
          <w:szCs w:val="20"/>
          <w:u w:val="single"/>
        </w:rPr>
        <w:t>Historical Causation</w:t>
      </w:r>
      <w:r>
        <w:rPr>
          <w:rFonts w:ascii="Arial" w:hAnsi="Arial" w:cs="Arial"/>
          <w:sz w:val="20"/>
          <w:szCs w:val="20"/>
        </w:rPr>
        <w:t>: Analyze the reasons for the growth of anti-labor sentiment following World War II?</w:t>
      </w:r>
    </w:p>
    <w:p w:rsidR="00426229" w:rsidRPr="00426229" w:rsidRDefault="00426229" w:rsidP="00426229">
      <w:pPr>
        <w:pStyle w:val="NoSpacing"/>
        <w:rPr>
          <w:rFonts w:ascii="Arial" w:hAnsi="Arial" w:cs="Arial"/>
          <w:sz w:val="20"/>
          <w:szCs w:val="20"/>
        </w:rPr>
      </w:pPr>
    </w:p>
    <w:p w:rsidR="00426229" w:rsidRPr="00426229" w:rsidRDefault="004D6171" w:rsidP="0042622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D6171">
        <w:rPr>
          <w:rFonts w:ascii="Arial" w:hAnsi="Arial" w:cs="Arial"/>
          <w:sz w:val="20"/>
          <w:szCs w:val="20"/>
          <w:u w:val="single"/>
        </w:rPr>
        <w:t>Historical Causation</w:t>
      </w:r>
      <w:r>
        <w:rPr>
          <w:rFonts w:ascii="Arial" w:hAnsi="Arial" w:cs="Arial"/>
          <w:sz w:val="20"/>
          <w:szCs w:val="20"/>
        </w:rPr>
        <w:t>: Analyze the reasons for and results of the second Red Scare.</w:t>
      </w:r>
    </w:p>
    <w:p w:rsidR="00426229" w:rsidRPr="00426229" w:rsidRDefault="00426229" w:rsidP="00426229">
      <w:pPr>
        <w:pStyle w:val="NoSpacing"/>
        <w:rPr>
          <w:rFonts w:ascii="Arial" w:hAnsi="Arial" w:cs="Arial"/>
          <w:sz w:val="20"/>
          <w:szCs w:val="20"/>
        </w:rPr>
      </w:pPr>
    </w:p>
    <w:p w:rsidR="00C846B7" w:rsidRDefault="004D6171" w:rsidP="00C846B7">
      <w:pPr>
        <w:pStyle w:val="NoSpacing"/>
        <w:numPr>
          <w:ilvl w:val="0"/>
          <w:numId w:val="5"/>
        </w:numPr>
      </w:pPr>
      <w:r w:rsidRPr="004D6171">
        <w:rPr>
          <w:u w:val="single"/>
        </w:rPr>
        <w:t>Contextualization</w:t>
      </w:r>
      <w:r>
        <w:t>: Analyze the ways in which the United States prepared to avoid a serious economic recession following World War II</w:t>
      </w:r>
      <w:r w:rsidR="00426229" w:rsidRPr="00426229">
        <w:t>.</w:t>
      </w:r>
    </w:p>
    <w:p w:rsidR="00C846B7" w:rsidRDefault="00C846B7" w:rsidP="00C846B7">
      <w:pPr>
        <w:pStyle w:val="NoSpacing"/>
      </w:pPr>
    </w:p>
    <w:p w:rsidR="00C846B7" w:rsidRDefault="004D6171" w:rsidP="00C846B7">
      <w:pPr>
        <w:pStyle w:val="NoSpacing"/>
        <w:numPr>
          <w:ilvl w:val="0"/>
          <w:numId w:val="5"/>
        </w:numPr>
      </w:pPr>
      <w:r w:rsidRPr="004D6171">
        <w:rPr>
          <w:u w:val="single"/>
        </w:rPr>
        <w:t>Comparison</w:t>
      </w:r>
      <w:r>
        <w:t>: Compare and contrast the response of the American people to the end of World War II to the American people’s response to the end of World War I</w:t>
      </w:r>
      <w:r w:rsidR="00C846B7">
        <w:t>.</w:t>
      </w:r>
    </w:p>
    <w:p w:rsidR="00C846B7" w:rsidRDefault="00C846B7" w:rsidP="00C846B7">
      <w:pPr>
        <w:pStyle w:val="NoSpacing"/>
      </w:pPr>
    </w:p>
    <w:p w:rsidR="00C846B7" w:rsidRDefault="004D6171" w:rsidP="00C846B7">
      <w:pPr>
        <w:pStyle w:val="NoSpacing"/>
        <w:numPr>
          <w:ilvl w:val="0"/>
          <w:numId w:val="5"/>
        </w:numPr>
      </w:pPr>
      <w:r w:rsidRPr="004D6171">
        <w:rPr>
          <w:u w:val="single"/>
        </w:rPr>
        <w:t>Contextualization</w:t>
      </w:r>
      <w:r>
        <w:t>: Analyze the political debates over the uses of atomic technology in the post-World War II era</w:t>
      </w:r>
      <w:r w:rsidR="00C846B7">
        <w:t>.</w:t>
      </w:r>
    </w:p>
    <w:p w:rsidR="00C846B7" w:rsidRDefault="00C846B7" w:rsidP="00C846B7">
      <w:pPr>
        <w:pStyle w:val="NoSpacing"/>
      </w:pPr>
    </w:p>
    <w:p w:rsidR="00C846B7" w:rsidRPr="00C846B7" w:rsidRDefault="004D6171" w:rsidP="00C846B7">
      <w:pPr>
        <w:pStyle w:val="NoSpacing"/>
        <w:numPr>
          <w:ilvl w:val="0"/>
          <w:numId w:val="5"/>
        </w:numPr>
      </w:pPr>
      <w:r w:rsidRPr="004D6171">
        <w:rPr>
          <w:u w:val="single"/>
        </w:rPr>
        <w:t>Patters of CCOT</w:t>
      </w:r>
      <w:r>
        <w:t>: To what degree and in what ways did post World War II foreign policy represent a fundamental change from previous foreign policy</w:t>
      </w:r>
      <w:r w:rsidR="00C846B7">
        <w:t>.</w:t>
      </w:r>
    </w:p>
    <w:p w:rsidR="00426229" w:rsidRPr="00426229" w:rsidRDefault="00426229" w:rsidP="00C846B7">
      <w:pPr>
        <w:pStyle w:val="NoSpacing"/>
      </w:pPr>
    </w:p>
    <w:p w:rsidR="00426229" w:rsidRPr="003357AB" w:rsidRDefault="00426229" w:rsidP="0042622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3357AB">
        <w:rPr>
          <w:rFonts w:ascii="Arial" w:hAnsi="Arial" w:cs="Arial"/>
          <w:b/>
          <w:sz w:val="20"/>
          <w:szCs w:val="20"/>
          <w:u w:val="single"/>
        </w:rPr>
        <w:t>Chapter 3</w:t>
      </w:r>
      <w:r w:rsidR="00C846B7" w:rsidRPr="003357AB">
        <w:rPr>
          <w:rFonts w:ascii="Arial" w:hAnsi="Arial" w:cs="Arial"/>
          <w:b/>
          <w:sz w:val="20"/>
          <w:szCs w:val="20"/>
          <w:u w:val="single"/>
        </w:rPr>
        <w:t>8</w:t>
      </w:r>
      <w:r w:rsidRPr="003357AB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C846B7" w:rsidRPr="003357AB">
        <w:rPr>
          <w:rFonts w:ascii="Arial" w:hAnsi="Arial" w:cs="Arial"/>
          <w:b/>
          <w:sz w:val="20"/>
          <w:szCs w:val="20"/>
          <w:u w:val="single"/>
        </w:rPr>
        <w:t>The Eisenhower Era</w:t>
      </w:r>
    </w:p>
    <w:p w:rsidR="00426229" w:rsidRPr="00426229" w:rsidRDefault="004D6171" w:rsidP="0042622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171">
        <w:rPr>
          <w:rFonts w:ascii="Arial" w:hAnsi="Arial" w:cs="Arial"/>
          <w:sz w:val="20"/>
          <w:szCs w:val="20"/>
          <w:u w:val="single"/>
        </w:rPr>
        <w:t>Historical Causation</w:t>
      </w:r>
      <w:r>
        <w:rPr>
          <w:rFonts w:ascii="Arial" w:hAnsi="Arial" w:cs="Arial"/>
          <w:sz w:val="20"/>
          <w:szCs w:val="20"/>
        </w:rPr>
        <w:t>: Analyze the reasons for the development of a prolonged and robust economy during the 1950s</w:t>
      </w:r>
      <w:r w:rsidR="00426229" w:rsidRPr="00426229">
        <w:rPr>
          <w:rFonts w:ascii="Arial" w:hAnsi="Arial" w:cs="Arial"/>
          <w:sz w:val="20"/>
          <w:szCs w:val="20"/>
        </w:rPr>
        <w:t>.</w:t>
      </w:r>
    </w:p>
    <w:p w:rsidR="00426229" w:rsidRPr="00426229" w:rsidRDefault="00426229" w:rsidP="00426229">
      <w:pPr>
        <w:pStyle w:val="NoSpacing"/>
        <w:rPr>
          <w:rFonts w:ascii="Arial" w:hAnsi="Arial" w:cs="Arial"/>
          <w:sz w:val="20"/>
          <w:szCs w:val="20"/>
        </w:rPr>
      </w:pPr>
    </w:p>
    <w:p w:rsidR="00426229" w:rsidRPr="00426229" w:rsidRDefault="004D6171" w:rsidP="0042622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171">
        <w:rPr>
          <w:rFonts w:ascii="Arial" w:hAnsi="Arial" w:cs="Arial"/>
          <w:sz w:val="20"/>
          <w:szCs w:val="20"/>
          <w:u w:val="single"/>
        </w:rPr>
        <w:t>Historical Interpretation</w:t>
      </w:r>
      <w:r>
        <w:rPr>
          <w:rFonts w:ascii="Arial" w:hAnsi="Arial" w:cs="Arial"/>
          <w:sz w:val="20"/>
          <w:szCs w:val="20"/>
        </w:rPr>
        <w:t>: Analyze the factors that led to the homogenization of American society during the 1950s</w:t>
      </w:r>
      <w:r w:rsidR="00426229" w:rsidRPr="00426229">
        <w:rPr>
          <w:rFonts w:ascii="Arial" w:hAnsi="Arial" w:cs="Arial"/>
          <w:sz w:val="20"/>
          <w:szCs w:val="20"/>
        </w:rPr>
        <w:t>.</w:t>
      </w:r>
    </w:p>
    <w:p w:rsidR="00426229" w:rsidRPr="00426229" w:rsidRDefault="00426229" w:rsidP="00426229">
      <w:pPr>
        <w:pStyle w:val="NoSpacing"/>
        <w:rPr>
          <w:rFonts w:ascii="Arial" w:hAnsi="Arial" w:cs="Arial"/>
          <w:sz w:val="20"/>
          <w:szCs w:val="20"/>
        </w:rPr>
      </w:pPr>
    </w:p>
    <w:p w:rsidR="00426229" w:rsidRPr="00426229" w:rsidRDefault="004D6171" w:rsidP="0042622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171">
        <w:rPr>
          <w:rFonts w:ascii="Arial" w:hAnsi="Arial" w:cs="Arial"/>
          <w:sz w:val="20"/>
          <w:szCs w:val="20"/>
          <w:u w:val="single"/>
        </w:rPr>
        <w:t>Historical Argumentation</w:t>
      </w:r>
      <w:r>
        <w:rPr>
          <w:rFonts w:ascii="Arial" w:hAnsi="Arial" w:cs="Arial"/>
          <w:sz w:val="20"/>
          <w:szCs w:val="20"/>
        </w:rPr>
        <w:t>: Analyze the reasons for the growth of the civil rights movement during the 1950s and the degree of success it achieved</w:t>
      </w:r>
      <w:r w:rsidR="00426229" w:rsidRPr="00426229">
        <w:rPr>
          <w:rFonts w:ascii="Arial" w:hAnsi="Arial" w:cs="Arial"/>
          <w:sz w:val="20"/>
          <w:szCs w:val="20"/>
        </w:rPr>
        <w:t>.</w:t>
      </w:r>
    </w:p>
    <w:p w:rsidR="00426229" w:rsidRPr="00426229" w:rsidRDefault="00426229" w:rsidP="00426229">
      <w:pPr>
        <w:pStyle w:val="NoSpacing"/>
        <w:rPr>
          <w:rFonts w:ascii="Arial" w:hAnsi="Arial" w:cs="Arial"/>
          <w:sz w:val="20"/>
          <w:szCs w:val="20"/>
        </w:rPr>
      </w:pPr>
    </w:p>
    <w:p w:rsidR="00426229" w:rsidRPr="00426229" w:rsidRDefault="004D6171" w:rsidP="0042622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171">
        <w:rPr>
          <w:rFonts w:ascii="Arial" w:hAnsi="Arial" w:cs="Arial"/>
          <w:sz w:val="20"/>
          <w:szCs w:val="20"/>
          <w:u w:val="single"/>
        </w:rPr>
        <w:t>Patterns of CCOT</w:t>
      </w:r>
      <w:r>
        <w:rPr>
          <w:rFonts w:ascii="Arial" w:hAnsi="Arial" w:cs="Arial"/>
          <w:sz w:val="20"/>
          <w:szCs w:val="20"/>
        </w:rPr>
        <w:t>: Analyze the continuity and change in migration patterns in the United States during the 1950s</w:t>
      </w:r>
      <w:r w:rsidR="00426229" w:rsidRPr="00426229">
        <w:rPr>
          <w:rFonts w:ascii="Arial" w:hAnsi="Arial" w:cs="Arial"/>
          <w:sz w:val="20"/>
          <w:szCs w:val="20"/>
        </w:rPr>
        <w:t>.</w:t>
      </w:r>
    </w:p>
    <w:p w:rsidR="00426229" w:rsidRPr="00426229" w:rsidRDefault="00426229" w:rsidP="00426229">
      <w:pPr>
        <w:pStyle w:val="NoSpacing"/>
        <w:rPr>
          <w:rFonts w:ascii="Arial" w:hAnsi="Arial" w:cs="Arial"/>
          <w:sz w:val="20"/>
          <w:szCs w:val="20"/>
        </w:rPr>
      </w:pPr>
    </w:p>
    <w:p w:rsidR="00426229" w:rsidRPr="00426229" w:rsidRDefault="004D6171" w:rsidP="0042622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171">
        <w:rPr>
          <w:rFonts w:ascii="Arial" w:hAnsi="Arial" w:cs="Arial"/>
          <w:sz w:val="20"/>
          <w:szCs w:val="20"/>
          <w:u w:val="single"/>
        </w:rPr>
        <w:t>Comparison</w:t>
      </w:r>
      <w:r>
        <w:rPr>
          <w:rFonts w:ascii="Arial" w:hAnsi="Arial" w:cs="Arial"/>
          <w:sz w:val="20"/>
          <w:szCs w:val="20"/>
        </w:rPr>
        <w:t>: Analyze the positive and negative effects of increased scientific and technological development during the 1950s</w:t>
      </w:r>
      <w:r w:rsidR="00426229" w:rsidRPr="00426229">
        <w:rPr>
          <w:rFonts w:ascii="Arial" w:hAnsi="Arial" w:cs="Arial"/>
          <w:sz w:val="20"/>
          <w:szCs w:val="20"/>
        </w:rPr>
        <w:t>.</w:t>
      </w:r>
    </w:p>
    <w:p w:rsidR="00426229" w:rsidRPr="00426229" w:rsidRDefault="00426229" w:rsidP="00426229">
      <w:pPr>
        <w:pStyle w:val="NoSpacing"/>
        <w:rPr>
          <w:rFonts w:ascii="Arial" w:hAnsi="Arial" w:cs="Arial"/>
          <w:sz w:val="20"/>
          <w:szCs w:val="20"/>
        </w:rPr>
      </w:pPr>
    </w:p>
    <w:p w:rsidR="00426229" w:rsidRPr="00426229" w:rsidRDefault="004D6171" w:rsidP="0042622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171">
        <w:rPr>
          <w:rFonts w:ascii="Arial" w:hAnsi="Arial" w:cs="Arial"/>
          <w:sz w:val="20"/>
          <w:szCs w:val="20"/>
          <w:u w:val="single"/>
        </w:rPr>
        <w:t>Historical Argumentation</w:t>
      </w:r>
      <w:r>
        <w:rPr>
          <w:rFonts w:ascii="Arial" w:hAnsi="Arial" w:cs="Arial"/>
          <w:sz w:val="20"/>
          <w:szCs w:val="20"/>
        </w:rPr>
        <w:t>: Evaluate the reasons for and the success of American foreign policy during the 1950s</w:t>
      </w:r>
      <w:r w:rsidR="00426229" w:rsidRPr="00426229">
        <w:rPr>
          <w:rFonts w:ascii="Arial" w:hAnsi="Arial" w:cs="Arial"/>
          <w:sz w:val="20"/>
          <w:szCs w:val="20"/>
        </w:rPr>
        <w:t>.</w:t>
      </w:r>
    </w:p>
    <w:p w:rsidR="00426229" w:rsidRPr="00426229" w:rsidRDefault="00426229" w:rsidP="00426229">
      <w:pPr>
        <w:pStyle w:val="NoSpacing"/>
        <w:rPr>
          <w:rFonts w:ascii="Arial" w:hAnsi="Arial" w:cs="Arial"/>
          <w:sz w:val="20"/>
          <w:szCs w:val="20"/>
        </w:rPr>
      </w:pPr>
    </w:p>
    <w:p w:rsidR="004D6171" w:rsidRDefault="004D6171" w:rsidP="0042622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171">
        <w:rPr>
          <w:rFonts w:ascii="Arial" w:hAnsi="Arial" w:cs="Arial"/>
          <w:sz w:val="20"/>
          <w:szCs w:val="20"/>
          <w:u w:val="single"/>
        </w:rPr>
        <w:t>Contextualization</w:t>
      </w:r>
      <w:r>
        <w:rPr>
          <w:rFonts w:ascii="Arial" w:hAnsi="Arial" w:cs="Arial"/>
          <w:sz w:val="20"/>
          <w:szCs w:val="20"/>
        </w:rPr>
        <w:t>: Analyze how mass media influenced traditional perceptions of gender roles during the 1950s</w:t>
      </w:r>
    </w:p>
    <w:p w:rsidR="004D6171" w:rsidRDefault="004D6171" w:rsidP="004D6171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426229" w:rsidRPr="004D6171" w:rsidRDefault="004D6171" w:rsidP="004D6171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6171">
        <w:rPr>
          <w:rFonts w:ascii="Arial" w:hAnsi="Arial" w:cs="Arial"/>
          <w:sz w:val="20"/>
          <w:szCs w:val="20"/>
          <w:u w:val="single"/>
        </w:rPr>
        <w:t>Patterns of CCOT</w:t>
      </w:r>
      <w:r>
        <w:rPr>
          <w:rFonts w:ascii="Arial" w:hAnsi="Arial" w:cs="Arial"/>
          <w:sz w:val="20"/>
          <w:szCs w:val="20"/>
        </w:rPr>
        <w:t xml:space="preserve">: To what degree and in what ways did post-World War II American society mirror </w:t>
      </w:r>
      <w:proofErr w:type="spellStart"/>
      <w:r>
        <w:rPr>
          <w:rFonts w:ascii="Arial" w:hAnsi="Arial" w:cs="Arial"/>
          <w:sz w:val="20"/>
          <w:szCs w:val="20"/>
        </w:rPr>
        <w:t>poast</w:t>
      </w:r>
      <w:proofErr w:type="spellEnd"/>
      <w:r>
        <w:rPr>
          <w:rFonts w:ascii="Arial" w:hAnsi="Arial" w:cs="Arial"/>
          <w:sz w:val="20"/>
          <w:szCs w:val="20"/>
        </w:rPr>
        <w:t>-World War I society, politically?</w:t>
      </w:r>
    </w:p>
    <w:p w:rsidR="004D6171" w:rsidRDefault="004D6171" w:rsidP="00F0596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6171" w:rsidRDefault="004D6171" w:rsidP="00F0596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6171" w:rsidRDefault="004D6171" w:rsidP="00F0596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6171" w:rsidRDefault="004D6171" w:rsidP="00F0596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6171" w:rsidRDefault="004D6171" w:rsidP="00F0596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6171" w:rsidRDefault="004D6171" w:rsidP="00F0596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6171" w:rsidRDefault="004D6171" w:rsidP="00F0596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6171" w:rsidRDefault="004D6171" w:rsidP="00F0596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6171" w:rsidRDefault="004D6171" w:rsidP="00F0596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05963" w:rsidRPr="00E713B7" w:rsidRDefault="00F05963" w:rsidP="00F0596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E713B7">
        <w:rPr>
          <w:rFonts w:ascii="Arial" w:hAnsi="Arial" w:cs="Arial"/>
          <w:b/>
          <w:sz w:val="24"/>
          <w:szCs w:val="24"/>
          <w:u w:val="single"/>
        </w:rPr>
        <w:lastRenderedPageBreak/>
        <w:t>Important Items about</w:t>
      </w:r>
      <w:r w:rsidR="0054547A" w:rsidRPr="00E713B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5268">
        <w:rPr>
          <w:rFonts w:ascii="Arial" w:hAnsi="Arial" w:cs="Arial"/>
          <w:b/>
          <w:sz w:val="24"/>
          <w:szCs w:val="24"/>
          <w:u w:val="single"/>
        </w:rPr>
        <w:t>the Cold War</w:t>
      </w:r>
    </w:p>
    <w:p w:rsidR="00643DE0" w:rsidRPr="000E1E22" w:rsidRDefault="000E1E22" w:rsidP="00643DE0">
      <w:pPr>
        <w:pStyle w:val="NoSpacing"/>
        <w:jc w:val="center"/>
        <w:rPr>
          <w:rFonts w:ascii="Arial" w:hAnsi="Arial" w:cs="Arial"/>
        </w:rPr>
      </w:pPr>
      <w:r w:rsidRPr="000E1E22">
        <w:rPr>
          <w:rFonts w:ascii="Arial" w:hAnsi="Arial" w:cs="Arial"/>
        </w:rPr>
        <w:t>Remember, these will show up on quizzes, tests and discussions. You’re expected to know all of these.</w:t>
      </w:r>
    </w:p>
    <w:p w:rsidR="00643DE0" w:rsidRPr="00E713B7" w:rsidRDefault="00643DE0" w:rsidP="00643DE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E1E22" w:rsidRPr="00E713B7" w:rsidTr="000E1E22">
        <w:trPr>
          <w:trHeight w:val="2278"/>
        </w:trPr>
        <w:tc>
          <w:tcPr>
            <w:tcW w:w="3672" w:type="dxa"/>
          </w:tcPr>
          <w:p w:rsidR="000E1E22" w:rsidRPr="001F3375" w:rsidRDefault="001F337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F3375">
              <w:rPr>
                <w:rFonts w:ascii="Arial" w:hAnsi="Arial" w:cs="Arial"/>
                <w:b/>
                <w:sz w:val="24"/>
                <w:szCs w:val="24"/>
                <w:u w:val="single"/>
              </w:rPr>
              <w:t>Significant Events</w:t>
            </w:r>
          </w:p>
          <w:p w:rsidR="000E1E22" w:rsidRPr="001F3375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United Nations established</w:t>
            </w:r>
            <w:r w:rsidR="001F3375" w:rsidRPr="001F3375">
              <w:rPr>
                <w:rFonts w:ascii="Arial" w:hAnsi="Arial" w:cs="Arial"/>
              </w:rPr>
              <w:t>,19</w:t>
            </w:r>
            <w:r>
              <w:rPr>
                <w:rFonts w:ascii="Arial" w:hAnsi="Arial" w:cs="Arial"/>
              </w:rPr>
              <w:t>45</w:t>
            </w:r>
          </w:p>
          <w:p w:rsidR="000E1E22" w:rsidRDefault="000E1E22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375" w:rsidRPr="001F3375" w:rsidRDefault="001F3375">
            <w:pPr>
              <w:rPr>
                <w:rFonts w:ascii="Arial" w:hAnsi="Arial" w:cs="Arial"/>
                <w:sz w:val="24"/>
                <w:szCs w:val="24"/>
              </w:rPr>
            </w:pPr>
          </w:p>
          <w:p w:rsidR="000E1E22" w:rsidRPr="001F3375" w:rsidRDefault="00BF52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Churchill delivers Iron Curtain speech</w:t>
            </w:r>
            <w:r w:rsidR="001F3375" w:rsidRPr="001F3375">
              <w:rPr>
                <w:rFonts w:ascii="Arial" w:hAnsi="Arial" w:cs="Arial"/>
              </w:rPr>
              <w:t>, 19</w:t>
            </w:r>
            <w:r>
              <w:rPr>
                <w:rFonts w:ascii="Arial" w:hAnsi="Arial" w:cs="Arial"/>
              </w:rPr>
              <w:t>46</w:t>
            </w:r>
          </w:p>
          <w:p w:rsidR="000E1E22" w:rsidRDefault="000E1E2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375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Truman Doctrine, 1947</w:t>
            </w: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Marshall Plan, 1947</w:t>
            </w: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Taft-Hartley Act, 1947</w:t>
            </w: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Berlin Airlift, 1948</w:t>
            </w: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Creation of Israel, 1948</w:t>
            </w: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Alger Hiss case, 1948</w:t>
            </w: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NATO created, 1949</w:t>
            </w: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Soviet Union tests its first atomic bomb, 1949</w:t>
            </w: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Communists gain control of China, 1949</w:t>
            </w: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Joseph McCarthy accuses the State Department of employing communists, 1950</w:t>
            </w: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McCarran Internal Security Act passes over Truman’s veto, 1950</w:t>
            </w: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Korean War, 1950-1953</w:t>
            </w: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U.S. tests the first H-bomb, 1952</w:t>
            </w: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Joseph Stalin died, 1953</w:t>
            </w: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Julius and Ethel Rosenberg executed, 1953</w:t>
            </w: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Joseph McCarthy censured, 1954</w:t>
            </w: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Eisenhower Doctrine, 1957</w:t>
            </w: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Sputnik launched by the Soviet Union, 1957</w:t>
            </w: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U-2 shot down over the Soviet Union, 1960</w:t>
            </w: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F5268" w:rsidRPr="001F3375" w:rsidRDefault="00BF5268" w:rsidP="001F337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Eisenhower’s Farewell Address, 1961</w:t>
            </w:r>
          </w:p>
          <w:p w:rsidR="000E1E22" w:rsidRDefault="000E1E22" w:rsidP="000B5C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5268" w:rsidRPr="001F3375" w:rsidRDefault="00BF5268" w:rsidP="000B5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0E1E22" w:rsidRPr="001F3375" w:rsidRDefault="001F3375" w:rsidP="002C50D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F337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Important People</w:t>
            </w:r>
          </w:p>
          <w:p w:rsidR="000E1E22" w:rsidRPr="001F3375" w:rsidRDefault="004763FB" w:rsidP="002C50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Harry Truman</w:t>
            </w:r>
          </w:p>
          <w:p w:rsidR="000E1E22" w:rsidRDefault="000E1E22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0E1E22" w:rsidRPr="001F3375" w:rsidRDefault="004763FB" w:rsidP="002C50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Dwight Eisenhower</w:t>
            </w:r>
          </w:p>
          <w:p w:rsidR="000E1E22" w:rsidRDefault="000E1E22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0E1E22" w:rsidRPr="001F3375" w:rsidRDefault="004763FB" w:rsidP="002C50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George Kennan (Mr. X)</w:t>
            </w:r>
          </w:p>
          <w:p w:rsidR="000E1E22" w:rsidRDefault="000E1E22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0E1E22" w:rsidRPr="001F3375" w:rsidRDefault="004763FB" w:rsidP="002C50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Douglas MacArthur</w:t>
            </w:r>
          </w:p>
          <w:p w:rsidR="000E1E22" w:rsidRDefault="000E1E22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0E1E22" w:rsidRPr="001F3375" w:rsidRDefault="004763FB" w:rsidP="002C50D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Chiang Kai-shek</w:t>
            </w:r>
          </w:p>
          <w:p w:rsidR="000E1E22" w:rsidRDefault="000E1E22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0E1E22" w:rsidRPr="001F3375" w:rsidRDefault="004763FB" w:rsidP="002C50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Mao Zedong</w:t>
            </w:r>
          </w:p>
          <w:p w:rsidR="000E1E22" w:rsidRDefault="000E1E22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0E1E22" w:rsidRPr="001F3375" w:rsidRDefault="004763FB" w:rsidP="002C50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John Foster Dulles</w:t>
            </w:r>
          </w:p>
          <w:p w:rsidR="000E1E22" w:rsidRDefault="000E1E22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0E1E22" w:rsidRPr="001F3375" w:rsidRDefault="004763FB" w:rsidP="002C50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Nikita Khrushchev</w:t>
            </w:r>
          </w:p>
          <w:p w:rsidR="000E1E22" w:rsidRDefault="000E1E22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0E1E22" w:rsidRPr="001F3375" w:rsidRDefault="004763FB" w:rsidP="002C50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Francis Gary Powers</w:t>
            </w:r>
          </w:p>
          <w:p w:rsidR="000E1E22" w:rsidRDefault="000E1E22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0E1E22" w:rsidRPr="001F3375" w:rsidRDefault="004763FB" w:rsidP="002C50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Whitaker Chambers</w:t>
            </w:r>
          </w:p>
          <w:p w:rsidR="000E1E22" w:rsidRDefault="000E1E22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0E1E22" w:rsidRPr="001F3375" w:rsidRDefault="004763FB" w:rsidP="002C50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Richard Nixon</w:t>
            </w:r>
          </w:p>
          <w:p w:rsidR="000E1E22" w:rsidRDefault="000E1E22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0E1E22" w:rsidRPr="001F3375" w:rsidRDefault="004763FB" w:rsidP="002C50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Thomas Dewey</w:t>
            </w:r>
          </w:p>
          <w:p w:rsidR="000E1E22" w:rsidRDefault="000E1E22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0E1E22" w:rsidRPr="001F3375" w:rsidRDefault="004763FB" w:rsidP="002C50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Strom Thurmond</w:t>
            </w:r>
          </w:p>
          <w:p w:rsidR="000E1E22" w:rsidRDefault="000E1E22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0E1E22" w:rsidRPr="001F3375" w:rsidRDefault="004763FB" w:rsidP="002C50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Jonas Salk</w:t>
            </w:r>
          </w:p>
          <w:p w:rsidR="000E1E22" w:rsidRPr="001F3375" w:rsidRDefault="000E1E22" w:rsidP="002C50D7">
            <w:pPr>
              <w:rPr>
                <w:rFonts w:ascii="Arial" w:hAnsi="Arial" w:cs="Arial"/>
                <w:sz w:val="24"/>
                <w:szCs w:val="24"/>
              </w:rPr>
            </w:pPr>
          </w:p>
          <w:p w:rsidR="000E1E22" w:rsidRPr="001F3375" w:rsidRDefault="000E1E22" w:rsidP="00870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0E1E22" w:rsidRPr="001F3375" w:rsidRDefault="001F3375" w:rsidP="002C50D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F3375">
              <w:rPr>
                <w:rFonts w:ascii="Arial" w:hAnsi="Arial" w:cs="Arial"/>
                <w:b/>
                <w:sz w:val="24"/>
                <w:szCs w:val="24"/>
                <w:u w:val="single"/>
              </w:rPr>
              <w:t>Additional Information</w:t>
            </w:r>
          </w:p>
          <w:p w:rsidR="001F3375" w:rsidRPr="001F3375" w:rsidRDefault="004763FB" w:rsidP="002C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Cold War</w:t>
            </w:r>
          </w:p>
          <w:p w:rsidR="001F3375" w:rsidRDefault="001F3375" w:rsidP="002C50D7">
            <w:pPr>
              <w:rPr>
                <w:rFonts w:ascii="Arial" w:hAnsi="Arial" w:cs="Arial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</w:rPr>
            </w:pPr>
          </w:p>
          <w:p w:rsidR="001F3375" w:rsidRPr="001F3375" w:rsidRDefault="004763FB" w:rsidP="002C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U.N. General Assembly</w:t>
            </w:r>
          </w:p>
          <w:p w:rsidR="001F3375" w:rsidRDefault="001F3375" w:rsidP="002C50D7">
            <w:pPr>
              <w:rPr>
                <w:rFonts w:ascii="Arial" w:hAnsi="Arial" w:cs="Arial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</w:rPr>
            </w:pPr>
          </w:p>
          <w:p w:rsidR="001F3375" w:rsidRPr="001F3375" w:rsidRDefault="004763FB" w:rsidP="002C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U.N. Security Council</w:t>
            </w:r>
          </w:p>
          <w:p w:rsidR="001F3375" w:rsidRDefault="001F3375" w:rsidP="002C50D7">
            <w:pPr>
              <w:rPr>
                <w:rFonts w:ascii="Arial" w:hAnsi="Arial" w:cs="Arial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</w:rPr>
            </w:pPr>
          </w:p>
          <w:p w:rsidR="001F3375" w:rsidRPr="001F3375" w:rsidRDefault="004763FB" w:rsidP="002C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Warsaw Pact</w:t>
            </w:r>
          </w:p>
          <w:p w:rsidR="001F3375" w:rsidRDefault="001F3375" w:rsidP="002C50D7">
            <w:pPr>
              <w:rPr>
                <w:rFonts w:ascii="Arial" w:hAnsi="Arial" w:cs="Arial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</w:rPr>
            </w:pPr>
          </w:p>
          <w:p w:rsidR="001F3375" w:rsidRPr="001F3375" w:rsidRDefault="004763FB" w:rsidP="002C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of containment</w:t>
            </w:r>
          </w:p>
          <w:p w:rsidR="001F3375" w:rsidRDefault="001F3375" w:rsidP="002C50D7">
            <w:pPr>
              <w:rPr>
                <w:rFonts w:ascii="Arial" w:hAnsi="Arial" w:cs="Arial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</w:rPr>
            </w:pPr>
          </w:p>
          <w:p w:rsidR="001F3375" w:rsidRPr="001F3375" w:rsidRDefault="004763FB" w:rsidP="002C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Taiwan</w:t>
            </w:r>
          </w:p>
          <w:p w:rsidR="001F3375" w:rsidRDefault="001F3375" w:rsidP="002C50D7">
            <w:pPr>
              <w:rPr>
                <w:rFonts w:ascii="Arial" w:hAnsi="Arial" w:cs="Arial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</w:rPr>
            </w:pPr>
          </w:p>
          <w:p w:rsidR="001F3375" w:rsidRPr="004763FB" w:rsidRDefault="004763FB" w:rsidP="002C50D7">
            <w:pPr>
              <w:rPr>
                <w:rFonts w:ascii="Arial" w:hAnsi="Arial" w:cs="Arial"/>
              </w:rPr>
            </w:pPr>
            <w:proofErr w:type="gramStart"/>
            <w:r w:rsidRPr="004763FB">
              <w:rPr>
                <w:rFonts w:ascii="Arial" w:hAnsi="Arial" w:cs="Arial"/>
                <w:i/>
              </w:rPr>
              <w:t>status</w:t>
            </w:r>
            <w:proofErr w:type="gramEnd"/>
            <w:r w:rsidRPr="004763FB">
              <w:rPr>
                <w:rFonts w:ascii="Arial" w:hAnsi="Arial" w:cs="Arial"/>
                <w:i/>
              </w:rPr>
              <w:t xml:space="preserve"> quo ante</w:t>
            </w:r>
            <w:r>
              <w:rPr>
                <w:rFonts w:ascii="Arial" w:hAnsi="Arial" w:cs="Arial"/>
              </w:rPr>
              <w:t xml:space="preserve"> (how does this quote relate to the Korean War?)</w:t>
            </w:r>
          </w:p>
          <w:p w:rsidR="001F3375" w:rsidRDefault="001F3375" w:rsidP="002C50D7">
            <w:pPr>
              <w:rPr>
                <w:rFonts w:ascii="Arial" w:hAnsi="Arial" w:cs="Arial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</w:rPr>
            </w:pPr>
          </w:p>
          <w:p w:rsidR="001F3375" w:rsidRPr="001F3375" w:rsidRDefault="004763FB" w:rsidP="002C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brinksmanship</w:t>
            </w:r>
          </w:p>
          <w:p w:rsidR="001F3375" w:rsidRDefault="001F3375" w:rsidP="002C50D7">
            <w:pPr>
              <w:rPr>
                <w:rFonts w:ascii="Arial" w:hAnsi="Arial" w:cs="Arial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</w:rPr>
            </w:pPr>
          </w:p>
          <w:p w:rsidR="001F3375" w:rsidRPr="001F3375" w:rsidRDefault="004763FB" w:rsidP="002C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massive retaliation</w:t>
            </w:r>
          </w:p>
          <w:p w:rsidR="001F3375" w:rsidRDefault="001F3375" w:rsidP="002C50D7">
            <w:pPr>
              <w:rPr>
                <w:rFonts w:ascii="Arial" w:hAnsi="Arial" w:cs="Arial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</w:rPr>
            </w:pPr>
          </w:p>
          <w:p w:rsidR="001F3375" w:rsidRPr="001F3375" w:rsidRDefault="004763FB" w:rsidP="002C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peaceful coexistence</w:t>
            </w:r>
          </w:p>
          <w:p w:rsidR="001F3375" w:rsidRDefault="001F3375" w:rsidP="002C50D7">
            <w:pPr>
              <w:rPr>
                <w:rFonts w:ascii="Arial" w:hAnsi="Arial" w:cs="Arial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</w:rPr>
            </w:pPr>
          </w:p>
          <w:p w:rsidR="001F3375" w:rsidRPr="001F3375" w:rsidRDefault="004763FB" w:rsidP="002C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CIA</w:t>
            </w:r>
          </w:p>
          <w:p w:rsidR="001F3375" w:rsidRDefault="001F3375" w:rsidP="002C50D7">
            <w:pPr>
              <w:rPr>
                <w:rFonts w:ascii="Arial" w:hAnsi="Arial" w:cs="Arial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</w:rPr>
            </w:pPr>
          </w:p>
          <w:p w:rsidR="001F3375" w:rsidRPr="001F3375" w:rsidRDefault="004763FB" w:rsidP="002C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military-industrial complex (see Ike’s Farewell Speech)</w:t>
            </w:r>
          </w:p>
          <w:p w:rsidR="001F3375" w:rsidRDefault="001F3375" w:rsidP="002C50D7">
            <w:pPr>
              <w:rPr>
                <w:rFonts w:ascii="Arial" w:hAnsi="Arial" w:cs="Arial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</w:rPr>
            </w:pPr>
          </w:p>
          <w:p w:rsidR="001F3375" w:rsidRPr="001F3375" w:rsidRDefault="004763FB" w:rsidP="002C50D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Dixiecrats</w:t>
            </w:r>
            <w:proofErr w:type="spellEnd"/>
          </w:p>
          <w:p w:rsidR="001F3375" w:rsidRDefault="001F3375" w:rsidP="002C50D7">
            <w:pPr>
              <w:rPr>
                <w:rFonts w:ascii="Arial" w:hAnsi="Arial" w:cs="Arial"/>
              </w:rPr>
            </w:pPr>
          </w:p>
          <w:p w:rsidR="001F3375" w:rsidRPr="001F3375" w:rsidRDefault="001F3375" w:rsidP="002C50D7">
            <w:pPr>
              <w:rPr>
                <w:rFonts w:ascii="Arial" w:hAnsi="Arial" w:cs="Arial"/>
              </w:rPr>
            </w:pPr>
          </w:p>
          <w:p w:rsidR="001F3375" w:rsidRDefault="004763FB" w:rsidP="002C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HUAC</w:t>
            </w:r>
          </w:p>
          <w:p w:rsidR="004763FB" w:rsidRDefault="004763FB" w:rsidP="002C50D7">
            <w:pPr>
              <w:rPr>
                <w:rFonts w:ascii="Arial" w:hAnsi="Arial" w:cs="Arial"/>
              </w:rPr>
            </w:pPr>
          </w:p>
          <w:p w:rsidR="004763FB" w:rsidRDefault="004763FB" w:rsidP="002C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Hollywood Ten</w:t>
            </w:r>
          </w:p>
          <w:p w:rsidR="004763FB" w:rsidRDefault="004763FB" w:rsidP="002C50D7">
            <w:pPr>
              <w:rPr>
                <w:rFonts w:ascii="Arial" w:hAnsi="Arial" w:cs="Arial"/>
              </w:rPr>
            </w:pPr>
          </w:p>
          <w:p w:rsidR="004763FB" w:rsidRDefault="004763FB" w:rsidP="002C50D7">
            <w:pPr>
              <w:rPr>
                <w:rFonts w:ascii="Arial" w:hAnsi="Arial" w:cs="Arial"/>
              </w:rPr>
            </w:pPr>
          </w:p>
          <w:p w:rsidR="004763FB" w:rsidRDefault="004763FB" w:rsidP="002C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blacklist</w:t>
            </w:r>
          </w:p>
          <w:p w:rsidR="004763FB" w:rsidRDefault="004763FB" w:rsidP="002C50D7">
            <w:pPr>
              <w:rPr>
                <w:rFonts w:ascii="Arial" w:hAnsi="Arial" w:cs="Arial"/>
              </w:rPr>
            </w:pPr>
          </w:p>
          <w:p w:rsidR="004763FB" w:rsidRDefault="004763FB" w:rsidP="002C50D7">
            <w:pPr>
              <w:rPr>
                <w:rFonts w:ascii="Arial" w:hAnsi="Arial" w:cs="Arial"/>
              </w:rPr>
            </w:pPr>
          </w:p>
          <w:p w:rsidR="004763FB" w:rsidRDefault="004763FB" w:rsidP="002C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McCarthyism</w:t>
            </w:r>
          </w:p>
          <w:p w:rsidR="004763FB" w:rsidRDefault="004763FB" w:rsidP="002C50D7">
            <w:pPr>
              <w:rPr>
                <w:rFonts w:ascii="Arial" w:hAnsi="Arial" w:cs="Arial"/>
              </w:rPr>
            </w:pPr>
          </w:p>
          <w:p w:rsidR="004763FB" w:rsidRDefault="004763FB" w:rsidP="002C50D7">
            <w:pPr>
              <w:rPr>
                <w:rFonts w:ascii="Arial" w:hAnsi="Arial" w:cs="Arial"/>
              </w:rPr>
            </w:pPr>
          </w:p>
          <w:p w:rsidR="004763FB" w:rsidRDefault="004763FB" w:rsidP="002C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Levitt town</w:t>
            </w:r>
          </w:p>
          <w:p w:rsidR="004763FB" w:rsidRDefault="004763FB" w:rsidP="002C50D7">
            <w:pPr>
              <w:rPr>
                <w:rFonts w:ascii="Arial" w:hAnsi="Arial" w:cs="Arial"/>
              </w:rPr>
            </w:pPr>
          </w:p>
          <w:p w:rsidR="004763FB" w:rsidRDefault="004763FB" w:rsidP="002C50D7">
            <w:pPr>
              <w:rPr>
                <w:rFonts w:ascii="Arial" w:hAnsi="Arial" w:cs="Arial"/>
              </w:rPr>
            </w:pPr>
          </w:p>
          <w:p w:rsidR="004763FB" w:rsidRDefault="004763FB" w:rsidP="002C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boom</w:t>
            </w:r>
          </w:p>
          <w:p w:rsidR="004763FB" w:rsidRDefault="004763FB" w:rsidP="002C50D7">
            <w:pPr>
              <w:rPr>
                <w:rFonts w:ascii="Arial" w:hAnsi="Arial" w:cs="Arial"/>
              </w:rPr>
            </w:pPr>
          </w:p>
          <w:p w:rsidR="004763FB" w:rsidRDefault="004763FB" w:rsidP="002C50D7">
            <w:pPr>
              <w:rPr>
                <w:rFonts w:ascii="Arial" w:hAnsi="Arial" w:cs="Arial"/>
              </w:rPr>
            </w:pPr>
          </w:p>
          <w:p w:rsidR="004763FB" w:rsidRDefault="004763FB" w:rsidP="002C5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beatniks</w:t>
            </w:r>
          </w:p>
          <w:p w:rsidR="004763FB" w:rsidRDefault="004763FB" w:rsidP="002C50D7">
            <w:pPr>
              <w:rPr>
                <w:rFonts w:ascii="Arial" w:hAnsi="Arial" w:cs="Arial"/>
              </w:rPr>
            </w:pPr>
          </w:p>
          <w:p w:rsidR="004763FB" w:rsidRDefault="004763FB" w:rsidP="002C50D7">
            <w:pPr>
              <w:rPr>
                <w:rFonts w:ascii="Arial" w:hAnsi="Arial" w:cs="Arial"/>
              </w:rPr>
            </w:pPr>
          </w:p>
          <w:p w:rsidR="004763FB" w:rsidRPr="001F3375" w:rsidRDefault="004763FB" w:rsidP="002C50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rock ‘n’ roll</w:t>
            </w:r>
          </w:p>
        </w:tc>
      </w:tr>
    </w:tbl>
    <w:p w:rsidR="004F46F7" w:rsidRPr="009F6AFB" w:rsidRDefault="004F46F7" w:rsidP="00870850">
      <w:pPr>
        <w:pStyle w:val="NoSpacing"/>
        <w:rPr>
          <w:rFonts w:ascii="Arial" w:hAnsi="Arial" w:cs="Arial"/>
          <w:sz w:val="20"/>
          <w:szCs w:val="20"/>
        </w:rPr>
      </w:pPr>
    </w:p>
    <w:sectPr w:rsidR="004F46F7" w:rsidRPr="009F6AFB" w:rsidSect="004D6171">
      <w:type w:val="continuous"/>
      <w:pgSz w:w="12240" w:h="20160" w:code="5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42" w:rsidRDefault="00AD2542" w:rsidP="00B17181">
      <w:pPr>
        <w:spacing w:after="0" w:line="240" w:lineRule="auto"/>
      </w:pPr>
      <w:r>
        <w:separator/>
      </w:r>
    </w:p>
  </w:endnote>
  <w:endnote w:type="continuationSeparator" w:id="0">
    <w:p w:rsidR="00AD2542" w:rsidRDefault="00AD2542" w:rsidP="00B1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42" w:rsidRDefault="00AD2542" w:rsidP="00B17181">
      <w:pPr>
        <w:spacing w:after="0" w:line="240" w:lineRule="auto"/>
      </w:pPr>
      <w:r>
        <w:separator/>
      </w:r>
    </w:p>
  </w:footnote>
  <w:footnote w:type="continuationSeparator" w:id="0">
    <w:p w:rsidR="00AD2542" w:rsidRDefault="00AD2542" w:rsidP="00B17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6F0E"/>
    <w:multiLevelType w:val="hybridMultilevel"/>
    <w:tmpl w:val="855A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46FFF"/>
    <w:multiLevelType w:val="hybridMultilevel"/>
    <w:tmpl w:val="62A4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F0674"/>
    <w:multiLevelType w:val="hybridMultilevel"/>
    <w:tmpl w:val="F7BA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A57BE"/>
    <w:multiLevelType w:val="hybridMultilevel"/>
    <w:tmpl w:val="AFB0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728DC"/>
    <w:multiLevelType w:val="hybridMultilevel"/>
    <w:tmpl w:val="8264BC5A"/>
    <w:lvl w:ilvl="0" w:tplc="B4D03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65646"/>
    <w:multiLevelType w:val="hybridMultilevel"/>
    <w:tmpl w:val="ABAA4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366BB"/>
    <w:multiLevelType w:val="multilevel"/>
    <w:tmpl w:val="DF1CD6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C5"/>
    <w:rsid w:val="000277D8"/>
    <w:rsid w:val="00086BDE"/>
    <w:rsid w:val="000A79A6"/>
    <w:rsid w:val="000A7CC6"/>
    <w:rsid w:val="000B5C12"/>
    <w:rsid w:val="000C31DA"/>
    <w:rsid w:val="000C5895"/>
    <w:rsid w:val="000D26D8"/>
    <w:rsid w:val="000E0024"/>
    <w:rsid w:val="000E1E22"/>
    <w:rsid w:val="000F0F00"/>
    <w:rsid w:val="001447FE"/>
    <w:rsid w:val="001706D2"/>
    <w:rsid w:val="00190AE8"/>
    <w:rsid w:val="001931D4"/>
    <w:rsid w:val="001A0478"/>
    <w:rsid w:val="001D776B"/>
    <w:rsid w:val="001F3038"/>
    <w:rsid w:val="001F3229"/>
    <w:rsid w:val="001F3375"/>
    <w:rsid w:val="00241ABD"/>
    <w:rsid w:val="00252C40"/>
    <w:rsid w:val="00286AAA"/>
    <w:rsid w:val="00296452"/>
    <w:rsid w:val="002C1CB7"/>
    <w:rsid w:val="002C50D7"/>
    <w:rsid w:val="002E4EA4"/>
    <w:rsid w:val="002F5612"/>
    <w:rsid w:val="003357AB"/>
    <w:rsid w:val="0034359B"/>
    <w:rsid w:val="00362CD1"/>
    <w:rsid w:val="003C0D2D"/>
    <w:rsid w:val="003C6708"/>
    <w:rsid w:val="003D66EB"/>
    <w:rsid w:val="003E3AB1"/>
    <w:rsid w:val="003E6E39"/>
    <w:rsid w:val="00426229"/>
    <w:rsid w:val="004763FB"/>
    <w:rsid w:val="004A1CB9"/>
    <w:rsid w:val="004D6171"/>
    <w:rsid w:val="004F46F7"/>
    <w:rsid w:val="00505573"/>
    <w:rsid w:val="005165B8"/>
    <w:rsid w:val="00536B6C"/>
    <w:rsid w:val="00541108"/>
    <w:rsid w:val="0054547A"/>
    <w:rsid w:val="005C7A36"/>
    <w:rsid w:val="005E71BF"/>
    <w:rsid w:val="00643DE0"/>
    <w:rsid w:val="00653B9E"/>
    <w:rsid w:val="006A17F5"/>
    <w:rsid w:val="006C4DAE"/>
    <w:rsid w:val="006E51AD"/>
    <w:rsid w:val="006F398F"/>
    <w:rsid w:val="007151F1"/>
    <w:rsid w:val="007315C4"/>
    <w:rsid w:val="00742BD3"/>
    <w:rsid w:val="0074445B"/>
    <w:rsid w:val="00744912"/>
    <w:rsid w:val="007456D6"/>
    <w:rsid w:val="007478C4"/>
    <w:rsid w:val="0076613A"/>
    <w:rsid w:val="00774493"/>
    <w:rsid w:val="007B45B7"/>
    <w:rsid w:val="007C069E"/>
    <w:rsid w:val="007C74EE"/>
    <w:rsid w:val="007D7A19"/>
    <w:rsid w:val="007E4F98"/>
    <w:rsid w:val="007F7ECE"/>
    <w:rsid w:val="00800276"/>
    <w:rsid w:val="008245D7"/>
    <w:rsid w:val="0083074B"/>
    <w:rsid w:val="00841922"/>
    <w:rsid w:val="0084629E"/>
    <w:rsid w:val="00870850"/>
    <w:rsid w:val="00884591"/>
    <w:rsid w:val="0090167E"/>
    <w:rsid w:val="00930907"/>
    <w:rsid w:val="00933EEB"/>
    <w:rsid w:val="009974C5"/>
    <w:rsid w:val="009C367D"/>
    <w:rsid w:val="009F6AFB"/>
    <w:rsid w:val="00A13323"/>
    <w:rsid w:val="00A17DC5"/>
    <w:rsid w:val="00A23D6E"/>
    <w:rsid w:val="00A609B4"/>
    <w:rsid w:val="00A85A28"/>
    <w:rsid w:val="00AA3F45"/>
    <w:rsid w:val="00AD084D"/>
    <w:rsid w:val="00AD2542"/>
    <w:rsid w:val="00AE23CA"/>
    <w:rsid w:val="00AF24F4"/>
    <w:rsid w:val="00B17181"/>
    <w:rsid w:val="00B73ADE"/>
    <w:rsid w:val="00B846C0"/>
    <w:rsid w:val="00B87596"/>
    <w:rsid w:val="00BF5268"/>
    <w:rsid w:val="00C06DEC"/>
    <w:rsid w:val="00C77784"/>
    <w:rsid w:val="00C846B7"/>
    <w:rsid w:val="00CA0BBA"/>
    <w:rsid w:val="00CA388A"/>
    <w:rsid w:val="00CB6593"/>
    <w:rsid w:val="00CE4342"/>
    <w:rsid w:val="00CF2243"/>
    <w:rsid w:val="00D00A60"/>
    <w:rsid w:val="00D04B51"/>
    <w:rsid w:val="00D63942"/>
    <w:rsid w:val="00D65C59"/>
    <w:rsid w:val="00D660D8"/>
    <w:rsid w:val="00D94B5B"/>
    <w:rsid w:val="00DA49A6"/>
    <w:rsid w:val="00DA567C"/>
    <w:rsid w:val="00DD3FEB"/>
    <w:rsid w:val="00E05A07"/>
    <w:rsid w:val="00E44ECD"/>
    <w:rsid w:val="00E57DC2"/>
    <w:rsid w:val="00E602D8"/>
    <w:rsid w:val="00E637AF"/>
    <w:rsid w:val="00E713B7"/>
    <w:rsid w:val="00E77B3D"/>
    <w:rsid w:val="00EB4C3F"/>
    <w:rsid w:val="00EE23D3"/>
    <w:rsid w:val="00EF2376"/>
    <w:rsid w:val="00EF50CD"/>
    <w:rsid w:val="00F05963"/>
    <w:rsid w:val="00F20316"/>
    <w:rsid w:val="00F33A74"/>
    <w:rsid w:val="00FA72FF"/>
    <w:rsid w:val="00FB32E6"/>
    <w:rsid w:val="00FD37D1"/>
    <w:rsid w:val="00FF44A8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7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C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974C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Spacing">
    <w:name w:val="No Spacing"/>
    <w:uiPriority w:val="1"/>
    <w:qFormat/>
    <w:rsid w:val="009974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181"/>
  </w:style>
  <w:style w:type="paragraph" w:styleId="Footer">
    <w:name w:val="footer"/>
    <w:basedOn w:val="Normal"/>
    <w:link w:val="Foot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181"/>
  </w:style>
  <w:style w:type="table" w:styleId="TableGrid">
    <w:name w:val="Table Grid"/>
    <w:basedOn w:val="TableNormal"/>
    <w:uiPriority w:val="59"/>
    <w:rsid w:val="00F0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4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7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C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974C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Spacing">
    <w:name w:val="No Spacing"/>
    <w:uiPriority w:val="1"/>
    <w:qFormat/>
    <w:rsid w:val="009974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181"/>
  </w:style>
  <w:style w:type="paragraph" w:styleId="Footer">
    <w:name w:val="footer"/>
    <w:basedOn w:val="Normal"/>
    <w:link w:val="Foot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181"/>
  </w:style>
  <w:style w:type="table" w:styleId="TableGrid">
    <w:name w:val="Table Grid"/>
    <w:basedOn w:val="TableNormal"/>
    <w:uiPriority w:val="59"/>
    <w:rsid w:val="00F0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69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57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847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7607">
                  <w:blockQuote w:val="1"/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477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9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6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5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6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9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8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703892">
                                                      <w:marLeft w:val="0"/>
                                                      <w:marRight w:val="0"/>
                                                      <w:marTop w:val="187"/>
                                                      <w:marBottom w:val="37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70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2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21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6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57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45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96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675">
                  <w:blockQuote w:val="1"/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B6B3-47A0-4074-B83C-92F264E4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jeffrey.mcconnell</dc:creator>
  <cp:lastModifiedBy>McConnell, Jeff</cp:lastModifiedBy>
  <cp:revision>9</cp:revision>
  <cp:lastPrinted>2013-01-24T22:01:00Z</cp:lastPrinted>
  <dcterms:created xsi:type="dcterms:W3CDTF">2014-03-27T13:43:00Z</dcterms:created>
  <dcterms:modified xsi:type="dcterms:W3CDTF">2015-03-20T21:44:00Z</dcterms:modified>
</cp:coreProperties>
</file>